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C4" w:rsidRPr="0076395B" w:rsidRDefault="0076395B" w:rsidP="0076395B">
      <w:pPr>
        <w:jc w:val="center"/>
        <w:rPr>
          <w:b/>
          <w:szCs w:val="28"/>
        </w:rPr>
      </w:pPr>
      <w:bookmarkStart w:id="0" w:name="_GoBack"/>
      <w:bookmarkEnd w:id="0"/>
      <w:r w:rsidRPr="0076395B">
        <w:rPr>
          <w:b/>
          <w:szCs w:val="28"/>
        </w:rPr>
        <w:t>План проведения лекций в медицинских организациях государственной системы здравоохранения города Москвы в рамках акции, приуроченной к Национальному дню донора</w:t>
      </w:r>
    </w:p>
    <w:p w:rsidR="0076395B" w:rsidRPr="0076395B" w:rsidRDefault="0076395B">
      <w:pPr>
        <w:rPr>
          <w:sz w:val="24"/>
          <w:szCs w:val="24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3970"/>
        <w:gridCol w:w="851"/>
        <w:gridCol w:w="5953"/>
        <w:gridCol w:w="4820"/>
      </w:tblGrid>
      <w:tr w:rsidR="007D38C3" w:rsidRPr="0076395B" w:rsidTr="0076395B">
        <w:tc>
          <w:tcPr>
            <w:tcW w:w="3970" w:type="dxa"/>
          </w:tcPr>
          <w:p w:rsidR="007D38C3" w:rsidRPr="0076395B" w:rsidRDefault="007D38C3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851" w:type="dxa"/>
          </w:tcPr>
          <w:p w:rsidR="007D38C3" w:rsidRPr="0076395B" w:rsidRDefault="007D38C3" w:rsidP="00642CD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Дата</w:t>
            </w:r>
            <w:r w:rsidR="00642CDF" w:rsidRPr="0076395B">
              <w:rPr>
                <w:sz w:val="24"/>
                <w:szCs w:val="24"/>
              </w:rPr>
              <w:t xml:space="preserve">, </w:t>
            </w:r>
            <w:r w:rsidRPr="0076395B">
              <w:rPr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7D38C3" w:rsidRPr="0076395B" w:rsidRDefault="007D38C3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Место проведения (адрес)</w:t>
            </w:r>
          </w:p>
        </w:tc>
        <w:tc>
          <w:tcPr>
            <w:tcW w:w="4820" w:type="dxa"/>
          </w:tcPr>
          <w:p w:rsidR="007D38C3" w:rsidRPr="0076395B" w:rsidRDefault="007D38C3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Лектор</w:t>
            </w:r>
          </w:p>
        </w:tc>
      </w:tr>
      <w:tr w:rsidR="007D38C3" w:rsidRPr="0076395B" w:rsidTr="0076395B">
        <w:tc>
          <w:tcPr>
            <w:tcW w:w="3970" w:type="dxa"/>
          </w:tcPr>
          <w:p w:rsidR="007D38C3" w:rsidRPr="0076395B" w:rsidRDefault="007D38C3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 xml:space="preserve">«История развития донорства </w:t>
            </w:r>
            <w:proofErr w:type="gramStart"/>
            <w:r w:rsidRPr="0076395B">
              <w:rPr>
                <w:sz w:val="24"/>
                <w:szCs w:val="24"/>
              </w:rPr>
              <w:t>:в</w:t>
            </w:r>
            <w:proofErr w:type="gramEnd"/>
            <w:r w:rsidRPr="0076395B">
              <w:rPr>
                <w:sz w:val="24"/>
                <w:szCs w:val="24"/>
              </w:rPr>
              <w:t xml:space="preserve"> России. Служба крови в городе Зеленограде»</w:t>
            </w:r>
          </w:p>
        </w:tc>
        <w:tc>
          <w:tcPr>
            <w:tcW w:w="851" w:type="dxa"/>
          </w:tcPr>
          <w:p w:rsidR="007D38C3" w:rsidRPr="0076395B" w:rsidRDefault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20.04</w:t>
            </w:r>
          </w:p>
          <w:p w:rsidR="00FD4A4F" w:rsidRPr="0076395B" w:rsidRDefault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13.00</w:t>
            </w:r>
          </w:p>
        </w:tc>
        <w:tc>
          <w:tcPr>
            <w:tcW w:w="5953" w:type="dxa"/>
          </w:tcPr>
          <w:p w:rsidR="00FD4A4F" w:rsidRPr="0076395B" w:rsidRDefault="00FD4A4F" w:rsidP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ГБУЗ «ДЗМ 201 ДЗМ» г.</w:t>
            </w:r>
          </w:p>
          <w:p w:rsidR="007D38C3" w:rsidRPr="0076395B" w:rsidRDefault="00FD4A4F" w:rsidP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 xml:space="preserve">Москва, г. Зеленоград, корл.2042, </w:t>
            </w:r>
            <w:proofErr w:type="spellStart"/>
            <w:r w:rsidRPr="0076395B">
              <w:rPr>
                <w:sz w:val="24"/>
                <w:szCs w:val="24"/>
              </w:rPr>
              <w:t>кон</w:t>
            </w:r>
            <w:proofErr w:type="gramStart"/>
            <w:r w:rsidRPr="0076395B">
              <w:rPr>
                <w:sz w:val="24"/>
                <w:szCs w:val="24"/>
              </w:rPr>
              <w:t>:ф</w:t>
            </w:r>
            <w:proofErr w:type="gramEnd"/>
            <w:r w:rsidRPr="0076395B">
              <w:rPr>
                <w:sz w:val="24"/>
                <w:szCs w:val="24"/>
              </w:rPr>
              <w:t>еренц-зал</w:t>
            </w:r>
            <w:proofErr w:type="spellEnd"/>
          </w:p>
        </w:tc>
        <w:tc>
          <w:tcPr>
            <w:tcW w:w="4820" w:type="dxa"/>
          </w:tcPr>
          <w:p w:rsidR="007D38C3" w:rsidRPr="0076395B" w:rsidRDefault="00FD4A4F">
            <w:pPr>
              <w:ind w:firstLine="0"/>
              <w:rPr>
                <w:sz w:val="24"/>
                <w:szCs w:val="24"/>
              </w:rPr>
            </w:pPr>
            <w:proofErr w:type="spellStart"/>
            <w:r w:rsidRPr="0076395B">
              <w:rPr>
                <w:sz w:val="24"/>
                <w:szCs w:val="24"/>
              </w:rPr>
              <w:t>Данилец</w:t>
            </w:r>
            <w:proofErr w:type="spellEnd"/>
            <w:r w:rsidRPr="0076395B">
              <w:rPr>
                <w:sz w:val="24"/>
                <w:szCs w:val="24"/>
              </w:rPr>
              <w:t xml:space="preserve"> В.</w:t>
            </w:r>
            <w:proofErr w:type="gramStart"/>
            <w:r w:rsidRPr="0076395B">
              <w:rPr>
                <w:sz w:val="24"/>
                <w:szCs w:val="24"/>
              </w:rPr>
              <w:t>В</w:t>
            </w:r>
            <w:proofErr w:type="gramEnd"/>
            <w:r w:rsidRPr="0076395B">
              <w:rPr>
                <w:sz w:val="24"/>
                <w:szCs w:val="24"/>
              </w:rPr>
              <w:t xml:space="preserve"> – </w:t>
            </w:r>
            <w:proofErr w:type="gramStart"/>
            <w:r w:rsidRPr="0076395B">
              <w:rPr>
                <w:sz w:val="24"/>
                <w:szCs w:val="24"/>
              </w:rPr>
              <w:t>заведующий</w:t>
            </w:r>
            <w:proofErr w:type="gramEnd"/>
            <w:r w:rsidRPr="0076395B">
              <w:rPr>
                <w:sz w:val="24"/>
                <w:szCs w:val="24"/>
              </w:rPr>
              <w:t xml:space="preserve"> отделением трансфузиологии «ГКБ им М.П. </w:t>
            </w:r>
            <w:proofErr w:type="spellStart"/>
            <w:r w:rsidRPr="0076395B">
              <w:rPr>
                <w:sz w:val="24"/>
                <w:szCs w:val="24"/>
              </w:rPr>
              <w:t>Кончаловского</w:t>
            </w:r>
            <w:proofErr w:type="spellEnd"/>
            <w:r w:rsidRPr="0076395B">
              <w:rPr>
                <w:sz w:val="24"/>
                <w:szCs w:val="24"/>
              </w:rPr>
              <w:t xml:space="preserve"> ДЗМ»</w:t>
            </w:r>
          </w:p>
        </w:tc>
      </w:tr>
      <w:tr w:rsidR="007D38C3" w:rsidRPr="0076395B" w:rsidTr="0076395B">
        <w:tc>
          <w:tcPr>
            <w:tcW w:w="3970" w:type="dxa"/>
          </w:tcPr>
          <w:p w:rsidR="007D38C3" w:rsidRPr="0076395B" w:rsidRDefault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color w:val="151515"/>
                <w:sz w:val="24"/>
                <w:szCs w:val="24"/>
              </w:rPr>
              <w:t>«Гемотрансфузии - мифы и реальность»</w:t>
            </w:r>
          </w:p>
        </w:tc>
        <w:tc>
          <w:tcPr>
            <w:tcW w:w="851" w:type="dxa"/>
          </w:tcPr>
          <w:p w:rsidR="007D38C3" w:rsidRPr="0076395B" w:rsidRDefault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17.04</w:t>
            </w:r>
          </w:p>
          <w:p w:rsidR="00FD4A4F" w:rsidRPr="0076395B" w:rsidRDefault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12.00</w:t>
            </w:r>
          </w:p>
        </w:tc>
        <w:tc>
          <w:tcPr>
            <w:tcW w:w="5953" w:type="dxa"/>
          </w:tcPr>
          <w:p w:rsidR="00FD4A4F" w:rsidRPr="0076395B" w:rsidRDefault="00FD4A4F" w:rsidP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ГБУЗ «ГП №11 ДЗМ»</w:t>
            </w:r>
          </w:p>
          <w:p w:rsidR="00FD4A4F" w:rsidRPr="0076395B" w:rsidRDefault="00FD4A4F" w:rsidP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филиал N4 ул. Новаторов, д.5,</w:t>
            </w:r>
          </w:p>
          <w:p w:rsidR="007D38C3" w:rsidRPr="0076395B" w:rsidRDefault="00FD4A4F" w:rsidP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4 этаж, конференц-зал</w:t>
            </w:r>
          </w:p>
        </w:tc>
        <w:tc>
          <w:tcPr>
            <w:tcW w:w="4820" w:type="dxa"/>
          </w:tcPr>
          <w:p w:rsidR="00FD4A4F" w:rsidRPr="0076395B" w:rsidRDefault="00FD4A4F" w:rsidP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Захаров O.Д. -  зав.</w:t>
            </w:r>
          </w:p>
          <w:p w:rsidR="007D38C3" w:rsidRPr="0076395B" w:rsidRDefault="00FD4A4F" w:rsidP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онкологическим отделением</w:t>
            </w:r>
          </w:p>
        </w:tc>
      </w:tr>
      <w:tr w:rsidR="007D38C3" w:rsidRPr="0076395B" w:rsidTr="0076395B">
        <w:tc>
          <w:tcPr>
            <w:tcW w:w="3970" w:type="dxa"/>
          </w:tcPr>
          <w:p w:rsidR="007D38C3" w:rsidRPr="0076395B" w:rsidRDefault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«Развитие донорского движения»</w:t>
            </w:r>
          </w:p>
        </w:tc>
        <w:tc>
          <w:tcPr>
            <w:tcW w:w="851" w:type="dxa"/>
          </w:tcPr>
          <w:p w:rsidR="007D38C3" w:rsidRPr="0076395B" w:rsidRDefault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20.04</w:t>
            </w:r>
          </w:p>
          <w:p w:rsidR="00FD4A4F" w:rsidRPr="0076395B" w:rsidRDefault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13.00</w:t>
            </w:r>
          </w:p>
        </w:tc>
        <w:tc>
          <w:tcPr>
            <w:tcW w:w="5953" w:type="dxa"/>
          </w:tcPr>
          <w:p w:rsidR="00FD4A4F" w:rsidRPr="0076395B" w:rsidRDefault="00FD4A4F" w:rsidP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ГБУЗ «ГП № 218 ДЗМ»</w:t>
            </w:r>
          </w:p>
          <w:p w:rsidR="007D38C3" w:rsidRPr="0076395B" w:rsidRDefault="00FD4A4F" w:rsidP="00FD4A4F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пр. Шокальского, д. 8, конференц-зал</w:t>
            </w:r>
          </w:p>
        </w:tc>
        <w:tc>
          <w:tcPr>
            <w:tcW w:w="4820" w:type="dxa"/>
          </w:tcPr>
          <w:p w:rsidR="007D38C3" w:rsidRPr="0076395B" w:rsidRDefault="00FD4A4F">
            <w:pPr>
              <w:ind w:firstLine="0"/>
              <w:rPr>
                <w:sz w:val="24"/>
                <w:szCs w:val="24"/>
              </w:rPr>
            </w:pPr>
            <w:proofErr w:type="spellStart"/>
            <w:r w:rsidRPr="0076395B">
              <w:rPr>
                <w:color w:val="151515"/>
                <w:w w:val="95"/>
                <w:sz w:val="24"/>
                <w:szCs w:val="24"/>
              </w:rPr>
              <w:t>Макешова</w:t>
            </w:r>
            <w:proofErr w:type="spellEnd"/>
            <w:r w:rsidRPr="0076395B">
              <w:rPr>
                <w:color w:val="151515"/>
                <w:w w:val="95"/>
                <w:sz w:val="24"/>
                <w:szCs w:val="24"/>
              </w:rPr>
              <w:t xml:space="preserve"> А.Б. - </w:t>
            </w:r>
            <w:r w:rsidRPr="0076395B">
              <w:rPr>
                <w:color w:val="030303"/>
                <w:w w:val="95"/>
                <w:sz w:val="24"/>
                <w:szCs w:val="24"/>
              </w:rPr>
              <w:t xml:space="preserve">окружной </w:t>
            </w:r>
            <w:r w:rsidRPr="0076395B">
              <w:rPr>
                <w:color w:val="151515"/>
                <w:sz w:val="24"/>
                <w:szCs w:val="24"/>
              </w:rPr>
              <w:t>специалист гематоло</w:t>
            </w:r>
            <w:proofErr w:type="gramStart"/>
            <w:r w:rsidRPr="0076395B">
              <w:rPr>
                <w:color w:val="151515"/>
                <w:sz w:val="24"/>
                <w:szCs w:val="24"/>
              </w:rPr>
              <w:t>г-</w:t>
            </w:r>
            <w:proofErr w:type="gramEnd"/>
            <w:r w:rsidRPr="0076395B">
              <w:rPr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76395B">
              <w:rPr>
                <w:color w:val="151515"/>
                <w:w w:val="90"/>
                <w:sz w:val="24"/>
                <w:szCs w:val="24"/>
              </w:rPr>
              <w:t>трансфузиолог</w:t>
            </w:r>
            <w:proofErr w:type="spellEnd"/>
            <w:r w:rsidRPr="0076395B">
              <w:rPr>
                <w:color w:val="151515"/>
                <w:w w:val="90"/>
                <w:sz w:val="24"/>
                <w:szCs w:val="24"/>
              </w:rPr>
              <w:t xml:space="preserve"> в СВАО</w:t>
            </w:r>
          </w:p>
        </w:tc>
      </w:tr>
      <w:tr w:rsidR="007D38C3" w:rsidRPr="0076395B" w:rsidTr="0076395B">
        <w:tc>
          <w:tcPr>
            <w:tcW w:w="3970" w:type="dxa"/>
          </w:tcPr>
          <w:p w:rsidR="007D38C3" w:rsidRPr="0076395B" w:rsidRDefault="00A10C5E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«Кровь во имя жизни»</w:t>
            </w:r>
          </w:p>
        </w:tc>
        <w:tc>
          <w:tcPr>
            <w:tcW w:w="851" w:type="dxa"/>
          </w:tcPr>
          <w:p w:rsidR="007D38C3" w:rsidRPr="0076395B" w:rsidRDefault="00A10C5E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17.04</w:t>
            </w:r>
          </w:p>
          <w:p w:rsidR="00A10C5E" w:rsidRPr="0076395B" w:rsidRDefault="00A10C5E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11.00</w:t>
            </w:r>
          </w:p>
        </w:tc>
        <w:tc>
          <w:tcPr>
            <w:tcW w:w="5953" w:type="dxa"/>
          </w:tcPr>
          <w:p w:rsidR="00A10C5E" w:rsidRPr="0076395B" w:rsidRDefault="00A10C5E" w:rsidP="00A10C5E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ГБУЗ «ГП№ 191 ДЗМ»</w:t>
            </w:r>
          </w:p>
          <w:p w:rsidR="00A10C5E" w:rsidRPr="0076395B" w:rsidRDefault="00A10C5E" w:rsidP="00A10C5E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Москва, ул. Алтайская, дом</w:t>
            </w:r>
          </w:p>
          <w:p w:rsidR="00A10C5E" w:rsidRPr="0076395B" w:rsidRDefault="00A10C5E" w:rsidP="00A10C5E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13,</w:t>
            </w:r>
          </w:p>
          <w:p w:rsidR="007D38C3" w:rsidRPr="0076395B" w:rsidRDefault="00A10C5E" w:rsidP="00A10C5E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 xml:space="preserve">6 этаж, </w:t>
            </w:r>
            <w:proofErr w:type="spellStart"/>
            <w:proofErr w:type="gramStart"/>
            <w:r w:rsidRPr="0076395B">
              <w:rPr>
                <w:sz w:val="24"/>
                <w:szCs w:val="24"/>
              </w:rPr>
              <w:t>конференц</w:t>
            </w:r>
            <w:proofErr w:type="spellEnd"/>
            <w:r w:rsidRPr="0076395B">
              <w:rPr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4820" w:type="dxa"/>
          </w:tcPr>
          <w:p w:rsidR="007D38C3" w:rsidRPr="0076395B" w:rsidRDefault="00AE7C92">
            <w:pPr>
              <w:ind w:firstLine="0"/>
              <w:rPr>
                <w:sz w:val="24"/>
                <w:szCs w:val="24"/>
              </w:rPr>
            </w:pPr>
            <w:proofErr w:type="spellStart"/>
            <w:r w:rsidRPr="0076395B">
              <w:rPr>
                <w:sz w:val="24"/>
                <w:szCs w:val="24"/>
              </w:rPr>
              <w:t>Траценко</w:t>
            </w:r>
            <w:proofErr w:type="spellEnd"/>
            <w:r w:rsidRPr="0076395B">
              <w:rPr>
                <w:sz w:val="24"/>
                <w:szCs w:val="24"/>
              </w:rPr>
              <w:t xml:space="preserve"> А.А. - заведующая отделением медицинской профилактики</w:t>
            </w:r>
          </w:p>
        </w:tc>
      </w:tr>
      <w:tr w:rsidR="007D38C3" w:rsidRPr="0076395B" w:rsidTr="0076395B">
        <w:tc>
          <w:tcPr>
            <w:tcW w:w="3970" w:type="dxa"/>
          </w:tcPr>
          <w:p w:rsidR="007D38C3" w:rsidRPr="0076395B" w:rsidRDefault="00E86BC7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«Донор как гражданская ответственность перед обществом»</w:t>
            </w:r>
          </w:p>
        </w:tc>
        <w:tc>
          <w:tcPr>
            <w:tcW w:w="851" w:type="dxa"/>
          </w:tcPr>
          <w:p w:rsidR="007D38C3" w:rsidRPr="0076395B" w:rsidRDefault="00E86BC7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18.04</w:t>
            </w:r>
          </w:p>
          <w:p w:rsidR="00E86BC7" w:rsidRPr="0076395B" w:rsidRDefault="00E86BC7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14.00</w:t>
            </w:r>
          </w:p>
        </w:tc>
        <w:tc>
          <w:tcPr>
            <w:tcW w:w="5953" w:type="dxa"/>
          </w:tcPr>
          <w:p w:rsidR="007D38C3" w:rsidRPr="0076395B" w:rsidRDefault="00E86BC7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 xml:space="preserve">ГБУЗ «КДЦ №6 ДЗМ» филиал «ГП №188» ул. </w:t>
            </w:r>
            <w:proofErr w:type="spellStart"/>
            <w:proofErr w:type="gramStart"/>
            <w:r w:rsidRPr="0076395B">
              <w:rPr>
                <w:sz w:val="24"/>
                <w:szCs w:val="24"/>
              </w:rPr>
              <w:t>Дубнинская</w:t>
            </w:r>
            <w:proofErr w:type="spellEnd"/>
            <w:proofErr w:type="gramEnd"/>
            <w:r w:rsidRPr="0076395B">
              <w:rPr>
                <w:sz w:val="24"/>
                <w:szCs w:val="24"/>
              </w:rPr>
              <w:t>, д.40, корп.2, конференц-зал</w:t>
            </w:r>
          </w:p>
        </w:tc>
        <w:tc>
          <w:tcPr>
            <w:tcW w:w="4820" w:type="dxa"/>
          </w:tcPr>
          <w:p w:rsidR="007D38C3" w:rsidRPr="0076395B" w:rsidRDefault="00E86BC7">
            <w:pPr>
              <w:ind w:firstLine="0"/>
              <w:rPr>
                <w:sz w:val="24"/>
                <w:szCs w:val="24"/>
              </w:rPr>
            </w:pPr>
            <w:proofErr w:type="spellStart"/>
            <w:r w:rsidRPr="0076395B">
              <w:rPr>
                <w:sz w:val="24"/>
                <w:szCs w:val="24"/>
              </w:rPr>
              <w:t>Павлинова</w:t>
            </w:r>
            <w:proofErr w:type="spellEnd"/>
            <w:r w:rsidRPr="0076395B">
              <w:rPr>
                <w:sz w:val="24"/>
                <w:szCs w:val="24"/>
              </w:rPr>
              <w:t xml:space="preserve"> А.Н – врач-методист</w:t>
            </w:r>
          </w:p>
        </w:tc>
      </w:tr>
      <w:tr w:rsidR="007D38C3" w:rsidRPr="0076395B" w:rsidTr="0076395B">
        <w:tc>
          <w:tcPr>
            <w:tcW w:w="3970" w:type="dxa"/>
          </w:tcPr>
          <w:p w:rsidR="007D38C3" w:rsidRPr="0076395B" w:rsidRDefault="0003087C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color w:val="161616"/>
                <w:w w:val="105"/>
                <w:position w:val="1"/>
                <w:sz w:val="24"/>
                <w:szCs w:val="24"/>
              </w:rPr>
              <w:t>«Кровь во</w:t>
            </w:r>
            <w:r w:rsidRPr="0076395B">
              <w:rPr>
                <w:color w:val="161616"/>
                <w:spacing w:val="15"/>
                <w:w w:val="105"/>
                <w:position w:val="1"/>
                <w:sz w:val="24"/>
                <w:szCs w:val="24"/>
              </w:rPr>
              <w:t xml:space="preserve"> </w:t>
            </w:r>
            <w:r w:rsidRPr="0076395B">
              <w:rPr>
                <w:color w:val="161616"/>
                <w:w w:val="105"/>
                <w:position w:val="1"/>
                <w:sz w:val="24"/>
                <w:szCs w:val="24"/>
              </w:rPr>
              <w:t>имя</w:t>
            </w:r>
            <w:r w:rsidRPr="0076395B">
              <w:rPr>
                <w:color w:val="161616"/>
                <w:spacing w:val="7"/>
                <w:w w:val="105"/>
                <w:position w:val="1"/>
                <w:sz w:val="24"/>
                <w:szCs w:val="24"/>
              </w:rPr>
              <w:t xml:space="preserve"> </w:t>
            </w:r>
            <w:r w:rsidRPr="0076395B">
              <w:rPr>
                <w:color w:val="161616"/>
                <w:w w:val="105"/>
                <w:position w:val="1"/>
                <w:sz w:val="24"/>
                <w:szCs w:val="24"/>
              </w:rPr>
              <w:t>жизни»</w:t>
            </w:r>
          </w:p>
        </w:tc>
        <w:tc>
          <w:tcPr>
            <w:tcW w:w="851" w:type="dxa"/>
          </w:tcPr>
          <w:p w:rsidR="007D38C3" w:rsidRPr="0076395B" w:rsidRDefault="0003087C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20.04</w:t>
            </w:r>
          </w:p>
          <w:p w:rsidR="0003087C" w:rsidRPr="0076395B" w:rsidRDefault="0003087C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13.00</w:t>
            </w:r>
          </w:p>
        </w:tc>
        <w:tc>
          <w:tcPr>
            <w:tcW w:w="5953" w:type="dxa"/>
          </w:tcPr>
          <w:p w:rsidR="007D38C3" w:rsidRPr="0076395B" w:rsidRDefault="0003087C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 xml:space="preserve">ГБУЗ «ГП №2 ДЗМ», </w:t>
            </w:r>
            <w:proofErr w:type="spellStart"/>
            <w:r w:rsidRPr="0076395B">
              <w:rPr>
                <w:sz w:val="24"/>
                <w:szCs w:val="24"/>
              </w:rPr>
              <w:t>ул</w:t>
            </w:r>
            <w:proofErr w:type="gramStart"/>
            <w:r w:rsidRPr="0076395B">
              <w:rPr>
                <w:sz w:val="24"/>
                <w:szCs w:val="24"/>
              </w:rPr>
              <w:t>.Ф</w:t>
            </w:r>
            <w:proofErr w:type="gramEnd"/>
            <w:r w:rsidRPr="0076395B">
              <w:rPr>
                <w:sz w:val="24"/>
                <w:szCs w:val="24"/>
              </w:rPr>
              <w:t>руктовая</w:t>
            </w:r>
            <w:proofErr w:type="spellEnd"/>
            <w:r w:rsidRPr="0076395B">
              <w:rPr>
                <w:sz w:val="24"/>
                <w:szCs w:val="24"/>
              </w:rPr>
              <w:t>, д.12, конференц-зал</w:t>
            </w:r>
          </w:p>
        </w:tc>
        <w:tc>
          <w:tcPr>
            <w:tcW w:w="4820" w:type="dxa"/>
          </w:tcPr>
          <w:p w:rsidR="007D38C3" w:rsidRPr="0076395B" w:rsidRDefault="0003087C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Дорофеева М.Н. заведующая центром здоровья</w:t>
            </w:r>
          </w:p>
        </w:tc>
      </w:tr>
      <w:tr w:rsidR="007D38C3" w:rsidRPr="0076395B" w:rsidTr="0076395B">
        <w:tc>
          <w:tcPr>
            <w:tcW w:w="3970" w:type="dxa"/>
          </w:tcPr>
          <w:p w:rsidR="007D38C3" w:rsidRPr="0076395B" w:rsidRDefault="00B27DC1" w:rsidP="00B27DC1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«Донорство - простой способ подарить шанс на жизнь»·</w:t>
            </w:r>
          </w:p>
        </w:tc>
        <w:tc>
          <w:tcPr>
            <w:tcW w:w="851" w:type="dxa"/>
          </w:tcPr>
          <w:p w:rsidR="00B27DC1" w:rsidRPr="0076395B" w:rsidRDefault="00B27DC1" w:rsidP="00B27DC1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20.04</w:t>
            </w:r>
          </w:p>
          <w:p w:rsidR="007D38C3" w:rsidRPr="0076395B" w:rsidRDefault="00B27DC1" w:rsidP="00B27DC1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13.00</w:t>
            </w:r>
          </w:p>
        </w:tc>
        <w:tc>
          <w:tcPr>
            <w:tcW w:w="5953" w:type="dxa"/>
          </w:tcPr>
          <w:p w:rsidR="007D38C3" w:rsidRPr="0076395B" w:rsidRDefault="00B27DC1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ГБУЗ «ГП №212 ДЗМ», филиал №70, ул. Скульптора Мухиной, д.14, конференц-зал</w:t>
            </w:r>
          </w:p>
        </w:tc>
        <w:tc>
          <w:tcPr>
            <w:tcW w:w="4820" w:type="dxa"/>
          </w:tcPr>
          <w:p w:rsidR="007D38C3" w:rsidRPr="0076395B" w:rsidRDefault="00B27DC1">
            <w:pPr>
              <w:ind w:firstLine="0"/>
              <w:rPr>
                <w:sz w:val="24"/>
                <w:szCs w:val="24"/>
              </w:rPr>
            </w:pPr>
            <w:proofErr w:type="spellStart"/>
            <w:r w:rsidRPr="0076395B">
              <w:rPr>
                <w:sz w:val="24"/>
                <w:szCs w:val="24"/>
              </w:rPr>
              <w:t>Дергачёва</w:t>
            </w:r>
            <w:proofErr w:type="spellEnd"/>
            <w:r w:rsidRPr="0076395B">
              <w:rPr>
                <w:sz w:val="24"/>
                <w:szCs w:val="24"/>
              </w:rPr>
              <w:t xml:space="preserve"> В.В., заведующая гематологическим отделением</w:t>
            </w:r>
          </w:p>
        </w:tc>
      </w:tr>
      <w:tr w:rsidR="007D38C3" w:rsidRPr="0076395B" w:rsidTr="0076395B">
        <w:tc>
          <w:tcPr>
            <w:tcW w:w="3970" w:type="dxa"/>
          </w:tcPr>
          <w:p w:rsidR="007D38C3" w:rsidRPr="0076395B" w:rsidRDefault="00EF18EA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color w:val="161616"/>
                <w:w w:val="105"/>
                <w:position w:val="1"/>
                <w:sz w:val="24"/>
                <w:szCs w:val="24"/>
              </w:rPr>
              <w:t>«Кровь во</w:t>
            </w:r>
            <w:r w:rsidRPr="0076395B">
              <w:rPr>
                <w:color w:val="161616"/>
                <w:spacing w:val="15"/>
                <w:w w:val="105"/>
                <w:position w:val="1"/>
                <w:sz w:val="24"/>
                <w:szCs w:val="24"/>
              </w:rPr>
              <w:t xml:space="preserve"> </w:t>
            </w:r>
            <w:r w:rsidRPr="0076395B">
              <w:rPr>
                <w:color w:val="161616"/>
                <w:w w:val="105"/>
                <w:position w:val="1"/>
                <w:sz w:val="24"/>
                <w:szCs w:val="24"/>
              </w:rPr>
              <w:t>имя</w:t>
            </w:r>
            <w:r w:rsidRPr="0076395B">
              <w:rPr>
                <w:color w:val="161616"/>
                <w:spacing w:val="7"/>
                <w:w w:val="105"/>
                <w:position w:val="1"/>
                <w:sz w:val="24"/>
                <w:szCs w:val="24"/>
              </w:rPr>
              <w:t xml:space="preserve"> </w:t>
            </w:r>
            <w:r w:rsidRPr="0076395B">
              <w:rPr>
                <w:color w:val="161616"/>
                <w:w w:val="105"/>
                <w:position w:val="1"/>
                <w:sz w:val="24"/>
                <w:szCs w:val="24"/>
              </w:rPr>
              <w:t>жизни»</w:t>
            </w:r>
          </w:p>
        </w:tc>
        <w:tc>
          <w:tcPr>
            <w:tcW w:w="851" w:type="dxa"/>
          </w:tcPr>
          <w:p w:rsidR="007D38C3" w:rsidRPr="0076395B" w:rsidRDefault="00EF18EA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20.04</w:t>
            </w:r>
          </w:p>
          <w:p w:rsidR="00EF18EA" w:rsidRPr="0076395B" w:rsidRDefault="00EF18EA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14.00</w:t>
            </w:r>
          </w:p>
        </w:tc>
        <w:tc>
          <w:tcPr>
            <w:tcW w:w="5953" w:type="dxa"/>
          </w:tcPr>
          <w:p w:rsidR="007D38C3" w:rsidRPr="0076395B" w:rsidRDefault="00EF18EA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ГБУЗ «ГП №212 ДЗМ» ул. Авиаконструктора Миля, д.6, к.1, конференц-зал</w:t>
            </w:r>
          </w:p>
        </w:tc>
        <w:tc>
          <w:tcPr>
            <w:tcW w:w="4820" w:type="dxa"/>
          </w:tcPr>
          <w:p w:rsidR="007D38C3" w:rsidRPr="0076395B" w:rsidRDefault="00EF18EA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Вакуленко Н.П. – заведующая отделением медицинской профилактики</w:t>
            </w:r>
          </w:p>
        </w:tc>
      </w:tr>
      <w:tr w:rsidR="007D38C3" w:rsidRPr="0076395B" w:rsidTr="0076395B">
        <w:tc>
          <w:tcPr>
            <w:tcW w:w="3970" w:type="dxa"/>
          </w:tcPr>
          <w:p w:rsidR="007D38C3" w:rsidRPr="0076395B" w:rsidRDefault="00EF18EA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Лекция для студентов  и преподавателей «Донорство крови -  путь к здоровью»</w:t>
            </w:r>
          </w:p>
        </w:tc>
        <w:tc>
          <w:tcPr>
            <w:tcW w:w="851" w:type="dxa"/>
          </w:tcPr>
          <w:p w:rsidR="007D38C3" w:rsidRPr="0076395B" w:rsidRDefault="00EF18EA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17.04</w:t>
            </w:r>
          </w:p>
          <w:p w:rsidR="00EF18EA" w:rsidRPr="0076395B" w:rsidRDefault="00EF18EA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14.00</w:t>
            </w:r>
          </w:p>
        </w:tc>
        <w:tc>
          <w:tcPr>
            <w:tcW w:w="5953" w:type="dxa"/>
          </w:tcPr>
          <w:p w:rsidR="007D38C3" w:rsidRPr="0076395B" w:rsidRDefault="00EF18EA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РХТУ  им. Д.И. Менделеева Тушинский  филиал, ул. Героев Панфиловцев, д.20, актовый зал</w:t>
            </w:r>
          </w:p>
        </w:tc>
        <w:tc>
          <w:tcPr>
            <w:tcW w:w="4820" w:type="dxa"/>
          </w:tcPr>
          <w:p w:rsidR="007D38C3" w:rsidRPr="0076395B" w:rsidRDefault="00EF18EA" w:rsidP="00EF18EA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Соколова  И.В. – заведующая центром здоровья ГБУЗ  «ГП N219 ДЗМ»</w:t>
            </w:r>
          </w:p>
        </w:tc>
      </w:tr>
      <w:tr w:rsidR="007D38C3" w:rsidRPr="0076395B" w:rsidTr="0076395B">
        <w:tc>
          <w:tcPr>
            <w:tcW w:w="3970" w:type="dxa"/>
          </w:tcPr>
          <w:p w:rsidR="007D38C3" w:rsidRPr="0076395B" w:rsidRDefault="00147860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«История развития донорства в России»</w:t>
            </w:r>
          </w:p>
        </w:tc>
        <w:tc>
          <w:tcPr>
            <w:tcW w:w="851" w:type="dxa"/>
          </w:tcPr>
          <w:p w:rsidR="007D38C3" w:rsidRPr="0076395B" w:rsidRDefault="00147860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20.04</w:t>
            </w:r>
          </w:p>
          <w:p w:rsidR="00147860" w:rsidRPr="0076395B" w:rsidRDefault="00147860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10.00</w:t>
            </w:r>
          </w:p>
        </w:tc>
        <w:tc>
          <w:tcPr>
            <w:tcW w:w="5953" w:type="dxa"/>
          </w:tcPr>
          <w:p w:rsidR="007D38C3" w:rsidRPr="0076395B" w:rsidRDefault="00147860" w:rsidP="00147860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 xml:space="preserve">ГБУЗ «ГП </w:t>
            </w:r>
            <w:proofErr w:type="spellStart"/>
            <w:r w:rsidRPr="0076395B">
              <w:rPr>
                <w:sz w:val="24"/>
                <w:szCs w:val="24"/>
              </w:rPr>
              <w:t>No</w:t>
            </w:r>
            <w:proofErr w:type="spellEnd"/>
            <w:r w:rsidRPr="0076395B">
              <w:rPr>
                <w:sz w:val="24"/>
                <w:szCs w:val="24"/>
              </w:rPr>
              <w:t xml:space="preserve"> 5 ДЗМ, филиал №</w:t>
            </w:r>
            <w:proofErr w:type="gramStart"/>
            <w:r w:rsidRPr="0076395B">
              <w:rPr>
                <w:sz w:val="24"/>
                <w:szCs w:val="24"/>
              </w:rPr>
              <w:t>З</w:t>
            </w:r>
            <w:proofErr w:type="gramEnd"/>
            <w:r w:rsidRPr="0076395B">
              <w:rPr>
                <w:sz w:val="24"/>
                <w:szCs w:val="24"/>
              </w:rPr>
              <w:t xml:space="preserve">, ул. Верхняя </w:t>
            </w:r>
            <w:proofErr w:type="spellStart"/>
            <w:r w:rsidRPr="0076395B">
              <w:rPr>
                <w:sz w:val="24"/>
                <w:szCs w:val="24"/>
              </w:rPr>
              <w:t>Красносельская</w:t>
            </w:r>
            <w:proofErr w:type="spellEnd"/>
            <w:r w:rsidRPr="0076395B">
              <w:rPr>
                <w:sz w:val="24"/>
                <w:szCs w:val="24"/>
              </w:rPr>
              <w:t>, д. 21, 4-й этаж Центр здоровья</w:t>
            </w:r>
          </w:p>
        </w:tc>
        <w:tc>
          <w:tcPr>
            <w:tcW w:w="4820" w:type="dxa"/>
          </w:tcPr>
          <w:p w:rsidR="007D38C3" w:rsidRPr="0076395B" w:rsidRDefault="00147860" w:rsidP="00147860">
            <w:pPr>
              <w:ind w:firstLine="0"/>
              <w:rPr>
                <w:sz w:val="24"/>
                <w:szCs w:val="24"/>
              </w:rPr>
            </w:pPr>
            <w:proofErr w:type="spellStart"/>
            <w:r w:rsidRPr="0076395B">
              <w:rPr>
                <w:color w:val="161616"/>
                <w:w w:val="105"/>
                <w:sz w:val="24"/>
                <w:szCs w:val="24"/>
              </w:rPr>
              <w:t>Свирид</w:t>
            </w:r>
            <w:proofErr w:type="spellEnd"/>
            <w:r w:rsidRPr="0076395B">
              <w:rPr>
                <w:color w:val="161616"/>
                <w:w w:val="105"/>
                <w:sz w:val="24"/>
                <w:szCs w:val="24"/>
              </w:rPr>
              <w:t xml:space="preserve"> С.В. </w:t>
            </w:r>
            <w:r w:rsidRPr="0076395B">
              <w:rPr>
                <w:color w:val="262626"/>
                <w:w w:val="105"/>
                <w:sz w:val="24"/>
                <w:szCs w:val="24"/>
              </w:rPr>
              <w:t>-</w:t>
            </w:r>
            <w:r w:rsidRPr="0076395B">
              <w:rPr>
                <w:color w:val="262626"/>
                <w:spacing w:val="50"/>
                <w:w w:val="105"/>
                <w:sz w:val="24"/>
                <w:szCs w:val="24"/>
              </w:rPr>
              <w:t xml:space="preserve"> </w:t>
            </w:r>
            <w:r w:rsidRPr="0076395B">
              <w:rPr>
                <w:color w:val="161616"/>
                <w:w w:val="105"/>
                <w:sz w:val="24"/>
                <w:szCs w:val="24"/>
              </w:rPr>
              <w:t>врач-терапевт Центра здоровья</w:t>
            </w:r>
          </w:p>
        </w:tc>
      </w:tr>
      <w:tr w:rsidR="007D38C3" w:rsidRPr="0076395B" w:rsidTr="0076395B">
        <w:tc>
          <w:tcPr>
            <w:tcW w:w="3970" w:type="dxa"/>
          </w:tcPr>
          <w:p w:rsidR="007D38C3" w:rsidRPr="0076395B" w:rsidRDefault="003753A5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«Кровь во имя жизни»</w:t>
            </w:r>
          </w:p>
        </w:tc>
        <w:tc>
          <w:tcPr>
            <w:tcW w:w="851" w:type="dxa"/>
          </w:tcPr>
          <w:p w:rsidR="007D38C3" w:rsidRPr="0076395B" w:rsidRDefault="003753A5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20.04</w:t>
            </w:r>
          </w:p>
          <w:p w:rsidR="003753A5" w:rsidRPr="0076395B" w:rsidRDefault="003753A5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13.00</w:t>
            </w:r>
          </w:p>
        </w:tc>
        <w:tc>
          <w:tcPr>
            <w:tcW w:w="5953" w:type="dxa"/>
          </w:tcPr>
          <w:p w:rsidR="007D38C3" w:rsidRPr="0076395B" w:rsidRDefault="003753A5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ГБУЗ «Троицкая городская больница ДЗМ»</w:t>
            </w:r>
          </w:p>
        </w:tc>
        <w:tc>
          <w:tcPr>
            <w:tcW w:w="4820" w:type="dxa"/>
          </w:tcPr>
          <w:p w:rsidR="007D38C3" w:rsidRPr="0076395B" w:rsidRDefault="003753A5">
            <w:pPr>
              <w:ind w:firstLine="0"/>
              <w:rPr>
                <w:sz w:val="24"/>
                <w:szCs w:val="24"/>
              </w:rPr>
            </w:pPr>
            <w:r w:rsidRPr="0076395B">
              <w:rPr>
                <w:sz w:val="24"/>
                <w:szCs w:val="24"/>
              </w:rPr>
              <w:t>Виноградская И.Б. - заведующая взрослой поликлиникой</w:t>
            </w:r>
          </w:p>
        </w:tc>
      </w:tr>
    </w:tbl>
    <w:p w:rsidR="007D38C3" w:rsidRPr="0076395B" w:rsidRDefault="007D38C3">
      <w:pPr>
        <w:rPr>
          <w:sz w:val="24"/>
          <w:szCs w:val="24"/>
        </w:rPr>
      </w:pPr>
    </w:p>
    <w:sectPr w:rsidR="007D38C3" w:rsidRPr="0076395B" w:rsidSect="007D38C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C3"/>
    <w:rsid w:val="0003087C"/>
    <w:rsid w:val="00147860"/>
    <w:rsid w:val="003753A5"/>
    <w:rsid w:val="00642CDF"/>
    <w:rsid w:val="0076395B"/>
    <w:rsid w:val="007D38C3"/>
    <w:rsid w:val="00A10C5E"/>
    <w:rsid w:val="00AE7C92"/>
    <w:rsid w:val="00B27DC1"/>
    <w:rsid w:val="00B3475C"/>
    <w:rsid w:val="00C418C4"/>
    <w:rsid w:val="00E86BC7"/>
    <w:rsid w:val="00EF18EA"/>
    <w:rsid w:val="00F90783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F18EA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F18EA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Хирувимова Ольга Валерьевна</dc:creator>
  <cp:lastModifiedBy>User</cp:lastModifiedBy>
  <cp:revision>2</cp:revision>
  <dcterms:created xsi:type="dcterms:W3CDTF">2018-04-12T10:14:00Z</dcterms:created>
  <dcterms:modified xsi:type="dcterms:W3CDTF">2018-04-12T10:14:00Z</dcterms:modified>
</cp:coreProperties>
</file>