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43" w:rsidRPr="009844C6" w:rsidRDefault="009844C6">
      <w:pPr>
        <w:rPr>
          <w:b/>
          <w:color w:val="339966"/>
          <w:sz w:val="40"/>
          <w:szCs w:val="40"/>
          <w:lang w:val="en-US"/>
        </w:rPr>
      </w:pPr>
      <w:r w:rsidRPr="009844C6">
        <w:rPr>
          <w:b/>
          <w:color w:val="339966"/>
          <w:sz w:val="40"/>
          <w:szCs w:val="40"/>
        </w:rPr>
        <w:t>Памятка: что взять с собой в роддом</w:t>
      </w:r>
    </w:p>
    <w:p w:rsidR="009844C6" w:rsidRDefault="009844C6" w:rsidP="009844C6">
      <w:pPr>
        <w:pStyle w:val="a3"/>
      </w:pPr>
      <w:r>
        <w:rPr>
          <w:rStyle w:val="a4"/>
          <w:color w:val="339999"/>
        </w:rPr>
        <w:t>1.</w:t>
      </w:r>
      <w:r>
        <w:rPr>
          <w:color w:val="339999"/>
        </w:rPr>
        <w:t xml:space="preserve"> </w:t>
      </w:r>
      <w:r>
        <w:t>Документы:</w:t>
      </w:r>
    </w:p>
    <w:p w:rsidR="009844C6" w:rsidRDefault="009844C6" w:rsidP="009844C6">
      <w:pPr>
        <w:pStyle w:val="a3"/>
      </w:pPr>
      <w:r>
        <w:t>- паспорт</w:t>
      </w:r>
    </w:p>
    <w:p w:rsidR="009844C6" w:rsidRDefault="009844C6" w:rsidP="009844C6">
      <w:pPr>
        <w:pStyle w:val="a3"/>
      </w:pPr>
      <w:r>
        <w:t>- обменная карта</w:t>
      </w:r>
    </w:p>
    <w:p w:rsidR="009844C6" w:rsidRDefault="009844C6" w:rsidP="009844C6">
      <w:pPr>
        <w:pStyle w:val="a3"/>
      </w:pPr>
      <w:r>
        <w:t>- страховой полис</w:t>
      </w:r>
    </w:p>
    <w:p w:rsidR="009844C6" w:rsidRDefault="009844C6" w:rsidP="009844C6">
      <w:pPr>
        <w:pStyle w:val="a3"/>
      </w:pPr>
      <w:r>
        <w:t>- СНИЛС</w:t>
      </w:r>
    </w:p>
    <w:p w:rsidR="009844C6" w:rsidRDefault="009844C6" w:rsidP="009844C6">
      <w:pPr>
        <w:pStyle w:val="a3"/>
      </w:pPr>
      <w:r>
        <w:t xml:space="preserve">- </w:t>
      </w:r>
      <w:proofErr w:type="spellStart"/>
      <w:r>
        <w:t>родовый</w:t>
      </w:r>
      <w:proofErr w:type="spellEnd"/>
      <w:r>
        <w:t xml:space="preserve"> сертификат</w:t>
      </w:r>
    </w:p>
    <w:p w:rsidR="009844C6" w:rsidRDefault="009844C6" w:rsidP="009844C6">
      <w:pPr>
        <w:pStyle w:val="a3"/>
      </w:pPr>
      <w:r>
        <w:rPr>
          <w:rStyle w:val="a4"/>
          <w:color w:val="339999"/>
        </w:rPr>
        <w:t xml:space="preserve">2. </w:t>
      </w:r>
      <w:r>
        <w:t>Домашняя удобная одежда</w:t>
      </w:r>
    </w:p>
    <w:p w:rsidR="009844C6" w:rsidRDefault="009844C6" w:rsidP="009844C6">
      <w:pPr>
        <w:pStyle w:val="a3"/>
      </w:pPr>
      <w:r>
        <w:t>(кроме махровых вещей и вещей из шерсти)</w:t>
      </w:r>
    </w:p>
    <w:p w:rsidR="009844C6" w:rsidRDefault="009844C6" w:rsidP="009844C6">
      <w:pPr>
        <w:pStyle w:val="a3"/>
      </w:pPr>
      <w:r>
        <w:rPr>
          <w:rStyle w:val="a4"/>
          <w:color w:val="339999"/>
        </w:rPr>
        <w:t>3.</w:t>
      </w:r>
      <w:r>
        <w:rPr>
          <w:color w:val="339999"/>
        </w:rPr>
        <w:t xml:space="preserve"> </w:t>
      </w:r>
      <w:r>
        <w:t>Бандаж</w:t>
      </w:r>
    </w:p>
    <w:p w:rsidR="009844C6" w:rsidRDefault="009844C6" w:rsidP="009844C6">
      <w:pPr>
        <w:pStyle w:val="a3"/>
      </w:pPr>
      <w:r>
        <w:rPr>
          <w:rStyle w:val="a4"/>
          <w:color w:val="339999"/>
        </w:rPr>
        <w:t>4.</w:t>
      </w:r>
      <w:r>
        <w:t xml:space="preserve"> Одноразовое белье</w:t>
      </w:r>
    </w:p>
    <w:p w:rsidR="009844C6" w:rsidRDefault="009844C6" w:rsidP="009844C6">
      <w:pPr>
        <w:pStyle w:val="a3"/>
      </w:pPr>
      <w:r>
        <w:rPr>
          <w:rStyle w:val="a4"/>
          <w:color w:val="339999"/>
        </w:rPr>
        <w:t>5.</w:t>
      </w:r>
      <w:r>
        <w:rPr>
          <w:rStyle w:val="a4"/>
        </w:rPr>
        <w:t xml:space="preserve"> </w:t>
      </w:r>
      <w:r>
        <w:t>Моющиеся тапочки</w:t>
      </w:r>
    </w:p>
    <w:p w:rsidR="009844C6" w:rsidRDefault="009844C6" w:rsidP="009844C6">
      <w:pPr>
        <w:pStyle w:val="a3"/>
      </w:pPr>
      <w:r>
        <w:rPr>
          <w:rStyle w:val="a4"/>
          <w:color w:val="339999"/>
        </w:rPr>
        <w:t>6.</w:t>
      </w:r>
      <w:r>
        <w:rPr>
          <w:color w:val="339999"/>
        </w:rPr>
        <w:t xml:space="preserve"> </w:t>
      </w:r>
      <w:r>
        <w:t>Туалетные принадлежности и предметы личной гигиены</w:t>
      </w:r>
    </w:p>
    <w:p w:rsidR="009844C6" w:rsidRDefault="009844C6" w:rsidP="009844C6">
      <w:pPr>
        <w:pStyle w:val="a3"/>
      </w:pPr>
      <w:r>
        <w:rPr>
          <w:rStyle w:val="a4"/>
          <w:color w:val="339999"/>
        </w:rPr>
        <w:t xml:space="preserve">7. </w:t>
      </w:r>
      <w:r>
        <w:t>Мобильный телефон</w:t>
      </w:r>
    </w:p>
    <w:p w:rsidR="009844C6" w:rsidRDefault="009844C6" w:rsidP="009844C6">
      <w:pPr>
        <w:pStyle w:val="a3"/>
      </w:pPr>
      <w:r>
        <w:rPr>
          <w:rStyle w:val="a4"/>
          <w:color w:val="339999"/>
        </w:rPr>
        <w:t>8.</w:t>
      </w:r>
      <w:r>
        <w:t xml:space="preserve"> Вода в бутылочках</w:t>
      </w:r>
    </w:p>
    <w:p w:rsidR="009844C6" w:rsidRDefault="009844C6" w:rsidP="009844C6">
      <w:pPr>
        <w:pStyle w:val="a3"/>
      </w:pPr>
      <w:r>
        <w:rPr>
          <w:rStyle w:val="a4"/>
          <w:color w:val="339999"/>
        </w:rPr>
        <w:t>9.</w:t>
      </w:r>
      <w:r>
        <w:rPr>
          <w:color w:val="339999"/>
        </w:rPr>
        <w:t xml:space="preserve"> </w:t>
      </w:r>
      <w:r>
        <w:t>Молокоотсос - по желанию</w:t>
      </w:r>
    </w:p>
    <w:p w:rsidR="009844C6" w:rsidRDefault="009844C6" w:rsidP="009844C6">
      <w:pPr>
        <w:pStyle w:val="a3"/>
      </w:pPr>
      <w:r>
        <w:rPr>
          <w:rStyle w:val="a4"/>
          <w:color w:val="339999"/>
        </w:rPr>
        <w:t>10.</w:t>
      </w:r>
      <w:r>
        <w:rPr>
          <w:color w:val="339999"/>
        </w:rPr>
        <w:t xml:space="preserve"> </w:t>
      </w:r>
      <w:r>
        <w:t>Одежда для новорожденного – по желанию</w:t>
      </w:r>
    </w:p>
    <w:p w:rsidR="009844C6" w:rsidRDefault="009844C6" w:rsidP="009844C6">
      <w:pPr>
        <w:pStyle w:val="a3"/>
      </w:pPr>
      <w:r>
        <w:rPr>
          <w:rStyle w:val="a4"/>
          <w:color w:val="339999"/>
        </w:rPr>
        <w:t xml:space="preserve">11. </w:t>
      </w:r>
      <w:r>
        <w:t>Компрессионные чулки – по показаниям</w:t>
      </w:r>
    </w:p>
    <w:p w:rsidR="009844C6" w:rsidRPr="009844C6" w:rsidRDefault="009844C6">
      <w:pPr>
        <w:rPr>
          <w:color w:val="339966"/>
          <w:sz w:val="40"/>
          <w:szCs w:val="40"/>
        </w:rPr>
      </w:pPr>
    </w:p>
    <w:sectPr w:rsidR="009844C6" w:rsidRPr="009844C6" w:rsidSect="00BA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44C6"/>
    <w:rsid w:val="009844C6"/>
    <w:rsid w:val="00BA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4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1</cp:revision>
  <dcterms:created xsi:type="dcterms:W3CDTF">2018-05-22T10:29:00Z</dcterms:created>
  <dcterms:modified xsi:type="dcterms:W3CDTF">2018-05-22T10:31:00Z</dcterms:modified>
</cp:coreProperties>
</file>